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č.3</w:t>
      </w:r>
    </w:p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Čestné prohlášení</w:t>
      </w:r>
    </w:p>
    <w:p w:rsidR="004731DA" w:rsidRP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zakázky:</w:t>
      </w: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bookmarkEnd w:id="0"/>
      <w:r w:rsidR="003D3C97" w:rsidRPr="003D3C97">
        <w:rPr>
          <w:rFonts w:ascii="Times New Roman" w:hAnsi="Times New Roman" w:cs="Times New Roman"/>
          <w:b/>
          <w:sz w:val="24"/>
          <w:szCs w:val="24"/>
        </w:rPr>
        <w:t>Rekonstrukce podlahy v MSH Havířov</w:t>
      </w:r>
      <w:bookmarkStart w:id="1" w:name="_GoBack"/>
      <w:bookmarkEnd w:id="1"/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4D5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84B9F" w:rsidRPr="00F968D7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032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VZ/0</w:t>
      </w:r>
      <w:r w:rsidR="008B55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032B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/MSH/18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uchazeče: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D3C9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3D3C9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F"/>
    <w:rsid w:val="00032BE7"/>
    <w:rsid w:val="00284B9F"/>
    <w:rsid w:val="003B2508"/>
    <w:rsid w:val="003D3C97"/>
    <w:rsid w:val="004731DA"/>
    <w:rsid w:val="004D5441"/>
    <w:rsid w:val="005F0A31"/>
    <w:rsid w:val="006B0D4A"/>
    <w:rsid w:val="008B5536"/>
    <w:rsid w:val="00917342"/>
    <w:rsid w:val="00A34124"/>
    <w:rsid w:val="00AA585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Jana Králová</cp:lastModifiedBy>
  <cp:revision>11</cp:revision>
  <dcterms:created xsi:type="dcterms:W3CDTF">2017-08-29T08:09:00Z</dcterms:created>
  <dcterms:modified xsi:type="dcterms:W3CDTF">2018-05-28T11:06:00Z</dcterms:modified>
</cp:coreProperties>
</file>